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Default="00A13AA6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E24909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5D3801">
        <w:rPr>
          <w:rFonts w:asciiTheme="minorEastAsia" w:eastAsiaTheme="minorEastAsia" w:hAnsiTheme="minorEastAsia" w:hint="eastAsia"/>
          <w:sz w:val="18"/>
          <w:szCs w:val="18"/>
        </w:rPr>
        <w:t>７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E24909">
        <w:rPr>
          <w:rFonts w:asciiTheme="minorEastAsia" w:eastAsiaTheme="minorEastAsia" w:hAnsiTheme="minorEastAsia"/>
          <w:sz w:val="18"/>
          <w:szCs w:val="18"/>
        </w:rPr>
        <w:t>(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E24909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E24909">
        <w:rPr>
          <w:rFonts w:asciiTheme="minorEastAsia" w:eastAsiaTheme="minorEastAsia" w:hAnsiTheme="minorEastAsia"/>
          <w:sz w:val="18"/>
          <w:szCs w:val="18"/>
        </w:rPr>
        <w:t>)</w:t>
      </w:r>
    </w:p>
    <w:p w:rsid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E24909" w:rsidRP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A13AA6" w:rsidRPr="00322D47" w:rsidRDefault="00A13AA6" w:rsidP="00A13AA6">
      <w:pPr>
        <w:spacing w:before="120" w:after="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22D47">
        <w:rPr>
          <w:rFonts w:asciiTheme="minorEastAsia" w:eastAsiaTheme="minorEastAsia" w:hAnsiTheme="minorEastAsia" w:hint="eastAsia"/>
          <w:sz w:val="24"/>
          <w:szCs w:val="24"/>
        </w:rPr>
        <w:t>新たに設置される公共施設の管理者等に関する書類</w:t>
      </w:r>
    </w:p>
    <w:p w:rsidR="00340DA2" w:rsidRPr="00E24909" w:rsidRDefault="00340DA2" w:rsidP="00A13AA6">
      <w:pPr>
        <w:spacing w:before="120" w:after="120"/>
        <w:jc w:val="center"/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1134"/>
        <w:gridCol w:w="1134"/>
        <w:gridCol w:w="1134"/>
        <w:gridCol w:w="1247"/>
        <w:gridCol w:w="1247"/>
        <w:gridCol w:w="1134"/>
      </w:tblGrid>
      <w:tr w:rsidR="00A13AA6" w:rsidRPr="00E24909" w:rsidTr="004B6099">
        <w:trPr>
          <w:trHeight w:hRule="exact" w:val="567"/>
        </w:trPr>
        <w:tc>
          <w:tcPr>
            <w:tcW w:w="1701" w:type="dxa"/>
            <w:vMerge w:val="restart"/>
            <w:vAlign w:val="center"/>
          </w:tcPr>
          <w:p w:rsidR="00340DA2" w:rsidRDefault="00340DA2" w:rsidP="00340D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公共施設</w:t>
            </w:r>
          </w:p>
          <w:p w:rsidR="00340DA2" w:rsidRPr="00E24909" w:rsidRDefault="00340DA2" w:rsidP="00340D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種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類</w:t>
            </w:r>
          </w:p>
        </w:tc>
        <w:tc>
          <w:tcPr>
            <w:tcW w:w="680" w:type="dxa"/>
            <w:vMerge w:val="restart"/>
            <w:vAlign w:val="center"/>
          </w:tcPr>
          <w:p w:rsidR="00A13AA6" w:rsidRPr="00E24909" w:rsidRDefault="00A13AA6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1134" w:type="dxa"/>
            <w:gridSpan w:val="3"/>
            <w:vAlign w:val="center"/>
          </w:tcPr>
          <w:p w:rsidR="00A13AA6" w:rsidRPr="00E24909" w:rsidRDefault="00A13AA6" w:rsidP="00E24909">
            <w:pPr>
              <w:ind w:left="315" w:right="3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概</w:t>
            </w:r>
            <w:r w:rsidR="00A06E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24909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  <w:tc>
          <w:tcPr>
            <w:tcW w:w="1247" w:type="dxa"/>
            <w:vMerge w:val="restart"/>
            <w:vAlign w:val="center"/>
          </w:tcPr>
          <w:p w:rsidR="00A13AA6" w:rsidRPr="00E24909" w:rsidRDefault="00A06E0D" w:rsidP="00A06E0D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予定</w:t>
            </w:r>
            <w:r w:rsidR="00A13AA6" w:rsidRPr="00E24909">
              <w:rPr>
                <w:rFonts w:asciiTheme="minorEastAsia" w:eastAsiaTheme="minorEastAsia" w:hAnsiTheme="minorEastAsia" w:hint="eastAsia"/>
                <w:sz w:val="20"/>
              </w:rPr>
              <w:t>管理者</w:t>
            </w:r>
          </w:p>
        </w:tc>
        <w:tc>
          <w:tcPr>
            <w:tcW w:w="1247" w:type="dxa"/>
            <w:vMerge w:val="restart"/>
            <w:vAlign w:val="center"/>
          </w:tcPr>
          <w:p w:rsidR="00A06E0D" w:rsidRDefault="00A06E0D" w:rsidP="00A06E0D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町への</w:t>
            </w:r>
          </w:p>
          <w:p w:rsidR="00A13AA6" w:rsidRPr="00E24909" w:rsidRDefault="00A13AA6" w:rsidP="00A06E0D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用地の帰属</w:t>
            </w:r>
          </w:p>
        </w:tc>
        <w:tc>
          <w:tcPr>
            <w:tcW w:w="1134" w:type="dxa"/>
            <w:vMerge w:val="restart"/>
            <w:vAlign w:val="center"/>
          </w:tcPr>
          <w:p w:rsidR="00A13AA6" w:rsidRPr="00E24909" w:rsidRDefault="00A13AA6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摘</w:t>
            </w:r>
            <w:r w:rsidR="00A06E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24909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</w:tr>
      <w:tr w:rsidR="00A13AA6" w:rsidRPr="00E24909" w:rsidTr="004B6099">
        <w:trPr>
          <w:trHeight w:hRule="exact" w:val="567"/>
        </w:trPr>
        <w:tc>
          <w:tcPr>
            <w:tcW w:w="1701" w:type="dxa"/>
            <w:vMerge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vAlign w:val="center"/>
          </w:tcPr>
          <w:p w:rsidR="00A13AA6" w:rsidRPr="00E2490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24909" w:rsidRDefault="00A13AA6" w:rsidP="00E24909">
            <w:pPr>
              <w:spacing w:line="22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幅員</w:t>
            </w:r>
          </w:p>
          <w:p w:rsidR="00A13AA6" w:rsidRPr="00E24909" w:rsidRDefault="00A13AA6" w:rsidP="00E24909">
            <w:pPr>
              <w:spacing w:line="22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寸法</w:t>
            </w:r>
          </w:p>
        </w:tc>
        <w:tc>
          <w:tcPr>
            <w:tcW w:w="1134" w:type="dxa"/>
            <w:vAlign w:val="center"/>
          </w:tcPr>
          <w:p w:rsidR="00A13AA6" w:rsidRPr="00E24909" w:rsidRDefault="00A13AA6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延長</w:t>
            </w:r>
          </w:p>
        </w:tc>
        <w:tc>
          <w:tcPr>
            <w:tcW w:w="1134" w:type="dxa"/>
            <w:vAlign w:val="center"/>
          </w:tcPr>
          <w:p w:rsidR="00A13AA6" w:rsidRPr="00E24909" w:rsidRDefault="00A13AA6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1247" w:type="dxa"/>
            <w:vMerge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AA6" w:rsidRPr="00E24909" w:rsidTr="00322D47">
        <w:trPr>
          <w:trHeight w:val="851"/>
        </w:trPr>
        <w:tc>
          <w:tcPr>
            <w:tcW w:w="1701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3AA6" w:rsidRPr="00E24909" w:rsidRDefault="00A13AA6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40DA2" w:rsidRDefault="00340DA2" w:rsidP="002E3D7B">
      <w:pPr>
        <w:pStyle w:val="011"/>
        <w:ind w:left="0"/>
        <w:rPr>
          <w:rFonts w:asciiTheme="minorEastAsia" w:eastAsiaTheme="minorEastAsia" w:hAnsiTheme="minorEastAsia"/>
          <w:sz w:val="18"/>
          <w:szCs w:val="18"/>
        </w:rPr>
      </w:pPr>
    </w:p>
    <w:p w:rsidR="00340DA2" w:rsidRDefault="00A13AA6" w:rsidP="002E3D7B">
      <w:pPr>
        <w:pStyle w:val="011"/>
        <w:ind w:leftChars="100"/>
        <w:rPr>
          <w:rFonts w:asciiTheme="minorEastAsia" w:eastAsiaTheme="minorEastAsia" w:hAnsiTheme="minorEastAsia"/>
          <w:sz w:val="18"/>
          <w:szCs w:val="18"/>
        </w:rPr>
      </w:pPr>
      <w:r w:rsidRPr="00E24909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2E3D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340DA2" w:rsidRPr="00935E33">
        <w:rPr>
          <w:rFonts w:asciiTheme="minorEastAsia" w:eastAsiaTheme="minorEastAsia" w:hAnsiTheme="minorEastAsia" w:hint="eastAsia"/>
          <w:b/>
          <w:sz w:val="18"/>
          <w:szCs w:val="18"/>
        </w:rPr>
        <w:t>新旧対照図</w:t>
      </w:r>
      <w:r w:rsidR="00340DA2">
        <w:rPr>
          <w:rFonts w:asciiTheme="minorEastAsia" w:eastAsiaTheme="minorEastAsia" w:hAnsiTheme="minorEastAsia"/>
          <w:sz w:val="18"/>
          <w:szCs w:val="18"/>
        </w:rPr>
        <w:t>(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第４条第２項第３号</w:t>
      </w:r>
      <w:r w:rsidR="00340DA2">
        <w:rPr>
          <w:rFonts w:asciiTheme="minorEastAsia" w:eastAsiaTheme="minorEastAsia" w:hAnsiTheme="minorEastAsia"/>
          <w:sz w:val="18"/>
          <w:szCs w:val="18"/>
        </w:rPr>
        <w:t>)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041E39">
        <w:rPr>
          <w:rFonts w:asciiTheme="minorEastAsia" w:eastAsiaTheme="minorEastAsia" w:hAnsiTheme="minorEastAsia" w:hint="eastAsia"/>
          <w:sz w:val="18"/>
          <w:szCs w:val="18"/>
        </w:rPr>
        <w:t>併せて提出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A06E0D" w:rsidRPr="002E3D7B" w:rsidRDefault="00A06E0D" w:rsidP="00A06E0D">
      <w:pPr>
        <w:pStyle w:val="011"/>
        <w:spacing w:line="100" w:lineRule="exact"/>
        <w:ind w:left="0" w:rightChars="100" w:right="210"/>
        <w:rPr>
          <w:rFonts w:asciiTheme="minorEastAsia" w:eastAsiaTheme="minorEastAsia" w:hAnsiTheme="minorEastAsia"/>
          <w:sz w:val="18"/>
          <w:szCs w:val="18"/>
        </w:rPr>
      </w:pPr>
    </w:p>
    <w:p w:rsidR="00A06E0D" w:rsidRDefault="00A06E0D" w:rsidP="00A06E0D">
      <w:pPr>
        <w:pStyle w:val="011"/>
        <w:ind w:leftChars="350" w:left="915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２　</w:t>
      </w:r>
      <w:r w:rsidR="008F3DDD">
        <w:rPr>
          <w:rFonts w:asciiTheme="minorEastAsia" w:eastAsiaTheme="minorEastAsia" w:hAnsiTheme="minorEastAsia" w:hint="eastAsia"/>
          <w:sz w:val="18"/>
          <w:szCs w:val="18"/>
        </w:rPr>
        <w:t>「</w:t>
      </w:r>
      <w:r>
        <w:rPr>
          <w:rFonts w:asciiTheme="minorEastAsia" w:eastAsiaTheme="minorEastAsia" w:hAnsiTheme="minorEastAsia" w:hint="eastAsia"/>
          <w:sz w:val="18"/>
          <w:szCs w:val="18"/>
        </w:rPr>
        <w:t>用地</w:t>
      </w:r>
      <w:r w:rsidR="008F3DDD">
        <w:rPr>
          <w:rFonts w:asciiTheme="minorEastAsia" w:eastAsiaTheme="minorEastAsia" w:hAnsiTheme="minorEastAsia" w:hint="eastAsia"/>
          <w:sz w:val="18"/>
          <w:szCs w:val="18"/>
        </w:rPr>
        <w:t>」</w:t>
      </w:r>
      <w:r>
        <w:rPr>
          <w:rFonts w:asciiTheme="minorEastAsia" w:eastAsiaTheme="minorEastAsia" w:hAnsiTheme="minorEastAsia" w:hint="eastAsia"/>
          <w:sz w:val="18"/>
          <w:szCs w:val="18"/>
        </w:rPr>
        <w:t>とは，新たに設置される公共施設の用に供する土地をいう。</w:t>
      </w:r>
    </w:p>
    <w:p w:rsidR="002E3D7B" w:rsidRPr="002E3D7B" w:rsidRDefault="002E3D7B" w:rsidP="002E3D7B">
      <w:pPr>
        <w:pStyle w:val="011"/>
        <w:spacing w:line="100" w:lineRule="exact"/>
        <w:ind w:left="0" w:rightChars="100" w:right="210"/>
        <w:rPr>
          <w:rFonts w:asciiTheme="minorEastAsia" w:eastAsiaTheme="minorEastAsia" w:hAnsiTheme="minorEastAsia"/>
          <w:sz w:val="18"/>
          <w:szCs w:val="18"/>
        </w:rPr>
      </w:pPr>
    </w:p>
    <w:p w:rsidR="00A13AA6" w:rsidRDefault="00350576" w:rsidP="002E3D7B">
      <w:pPr>
        <w:ind w:leftChars="350" w:left="915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概要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欄には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広場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公園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35E33">
        <w:rPr>
          <w:rFonts w:asciiTheme="minorEastAsia" w:eastAsiaTheme="minorEastAsia" w:hAnsiTheme="minorEastAsia" w:hint="eastAsia"/>
          <w:sz w:val="18"/>
          <w:szCs w:val="18"/>
        </w:rPr>
        <w:t>緑地及び消防の用に供する貯水施設については面積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下水管渠については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35E33">
        <w:rPr>
          <w:rFonts w:asciiTheme="minorEastAsia" w:eastAsiaTheme="minorEastAsia" w:hAnsiTheme="minorEastAsia" w:hint="eastAsia"/>
          <w:sz w:val="18"/>
          <w:szCs w:val="18"/>
        </w:rPr>
        <w:t>寸法及び延長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を記載すること。</w:t>
      </w:r>
    </w:p>
    <w:p w:rsidR="002E3D7B" w:rsidRPr="00350576" w:rsidRDefault="002E3D7B" w:rsidP="00A06E0D">
      <w:pPr>
        <w:spacing w:line="100" w:lineRule="exact"/>
        <w:ind w:rightChars="100" w:right="210"/>
        <w:rPr>
          <w:rFonts w:asciiTheme="minorEastAsia" w:eastAsiaTheme="minorEastAsia" w:hAnsiTheme="minorEastAsia"/>
          <w:sz w:val="18"/>
          <w:szCs w:val="18"/>
        </w:rPr>
      </w:pPr>
    </w:p>
    <w:p w:rsidR="00A13AA6" w:rsidRPr="00E24909" w:rsidRDefault="00350576" w:rsidP="002E3D7B">
      <w:pPr>
        <w:ind w:leftChars="350" w:left="915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番号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欄には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935E33">
        <w:rPr>
          <w:rFonts w:asciiTheme="minorEastAsia" w:eastAsiaTheme="minorEastAsia" w:hAnsiTheme="minorEastAsia" w:hint="eastAsia"/>
          <w:b/>
          <w:sz w:val="18"/>
          <w:szCs w:val="18"/>
        </w:rPr>
        <w:t>新旧対照図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に記載した一連番号を記入すること。</w:t>
      </w:r>
    </w:p>
    <w:sectPr w:rsidR="00A13AA6" w:rsidRPr="00E24909" w:rsidSect="00E2490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F0" w:rsidRDefault="009739F0" w:rsidP="005D4C9F">
      <w:r>
        <w:separator/>
      </w:r>
    </w:p>
  </w:endnote>
  <w:endnote w:type="continuationSeparator" w:id="0">
    <w:p w:rsidR="009739F0" w:rsidRDefault="009739F0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F0" w:rsidRDefault="009739F0" w:rsidP="005D4C9F">
      <w:r>
        <w:separator/>
      </w:r>
    </w:p>
  </w:footnote>
  <w:footnote w:type="continuationSeparator" w:id="0">
    <w:p w:rsidR="009739F0" w:rsidRDefault="009739F0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366E6"/>
    <w:rsid w:val="00036D05"/>
    <w:rsid w:val="00041E39"/>
    <w:rsid w:val="00086F2C"/>
    <w:rsid w:val="00187B9E"/>
    <w:rsid w:val="001966B7"/>
    <w:rsid w:val="001D22D0"/>
    <w:rsid w:val="001E194E"/>
    <w:rsid w:val="00240C77"/>
    <w:rsid w:val="00252281"/>
    <w:rsid w:val="002976FD"/>
    <w:rsid w:val="002B15B4"/>
    <w:rsid w:val="002C1148"/>
    <w:rsid w:val="002E3D7B"/>
    <w:rsid w:val="002E6D1B"/>
    <w:rsid w:val="00322D47"/>
    <w:rsid w:val="00340DA2"/>
    <w:rsid w:val="00345984"/>
    <w:rsid w:val="00350576"/>
    <w:rsid w:val="00361875"/>
    <w:rsid w:val="003C2C41"/>
    <w:rsid w:val="003C7BDD"/>
    <w:rsid w:val="003E1604"/>
    <w:rsid w:val="003E5CDE"/>
    <w:rsid w:val="00412F8A"/>
    <w:rsid w:val="004A6AD3"/>
    <w:rsid w:val="004A6F5D"/>
    <w:rsid w:val="004A7B02"/>
    <w:rsid w:val="004B6099"/>
    <w:rsid w:val="004C42DB"/>
    <w:rsid w:val="005012F1"/>
    <w:rsid w:val="00506BA3"/>
    <w:rsid w:val="00526101"/>
    <w:rsid w:val="005541AE"/>
    <w:rsid w:val="005A77F1"/>
    <w:rsid w:val="005B5002"/>
    <w:rsid w:val="005D03F1"/>
    <w:rsid w:val="005D3801"/>
    <w:rsid w:val="005D4C9F"/>
    <w:rsid w:val="00605D60"/>
    <w:rsid w:val="00637F5F"/>
    <w:rsid w:val="00690847"/>
    <w:rsid w:val="006D2101"/>
    <w:rsid w:val="00716C42"/>
    <w:rsid w:val="007226BB"/>
    <w:rsid w:val="0073496E"/>
    <w:rsid w:val="0079169F"/>
    <w:rsid w:val="007B59C2"/>
    <w:rsid w:val="0081350E"/>
    <w:rsid w:val="008159EA"/>
    <w:rsid w:val="00822F35"/>
    <w:rsid w:val="00833618"/>
    <w:rsid w:val="008462DC"/>
    <w:rsid w:val="00861FDA"/>
    <w:rsid w:val="008D256A"/>
    <w:rsid w:val="008D30E7"/>
    <w:rsid w:val="008F3DDD"/>
    <w:rsid w:val="009065CD"/>
    <w:rsid w:val="00935E33"/>
    <w:rsid w:val="009739F0"/>
    <w:rsid w:val="00991D52"/>
    <w:rsid w:val="009A5D71"/>
    <w:rsid w:val="009D5FA2"/>
    <w:rsid w:val="009E13F7"/>
    <w:rsid w:val="00A06E0D"/>
    <w:rsid w:val="00A13AA6"/>
    <w:rsid w:val="00A81CF3"/>
    <w:rsid w:val="00A8444D"/>
    <w:rsid w:val="00AA287E"/>
    <w:rsid w:val="00B03D39"/>
    <w:rsid w:val="00B03F88"/>
    <w:rsid w:val="00B22F87"/>
    <w:rsid w:val="00B32000"/>
    <w:rsid w:val="00B33BC7"/>
    <w:rsid w:val="00B4135E"/>
    <w:rsid w:val="00B432AA"/>
    <w:rsid w:val="00B500AA"/>
    <w:rsid w:val="00C15030"/>
    <w:rsid w:val="00C27A87"/>
    <w:rsid w:val="00C30249"/>
    <w:rsid w:val="00C52744"/>
    <w:rsid w:val="00C64DC6"/>
    <w:rsid w:val="00D127ED"/>
    <w:rsid w:val="00D164D8"/>
    <w:rsid w:val="00D42969"/>
    <w:rsid w:val="00D60115"/>
    <w:rsid w:val="00D71C8E"/>
    <w:rsid w:val="00D803BA"/>
    <w:rsid w:val="00DA3C02"/>
    <w:rsid w:val="00DC0A34"/>
    <w:rsid w:val="00DC7DB5"/>
    <w:rsid w:val="00DD63BE"/>
    <w:rsid w:val="00E01797"/>
    <w:rsid w:val="00E1506C"/>
    <w:rsid w:val="00E240F9"/>
    <w:rsid w:val="00E24909"/>
    <w:rsid w:val="00E71661"/>
    <w:rsid w:val="00E82663"/>
    <w:rsid w:val="00E96AF1"/>
    <w:rsid w:val="00EC0FD2"/>
    <w:rsid w:val="00F138C4"/>
    <w:rsid w:val="00F144D1"/>
    <w:rsid w:val="00F24FC9"/>
    <w:rsid w:val="00F7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99B55-145C-4BE3-BE25-E65E881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2017-10-30T00:57:00Z</cp:lastPrinted>
  <dcterms:created xsi:type="dcterms:W3CDTF">2018-09-10T04:30:00Z</dcterms:created>
  <dcterms:modified xsi:type="dcterms:W3CDTF">2018-09-10T04:30:00Z</dcterms:modified>
</cp:coreProperties>
</file>