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様式第１号　</w:t>
      </w:r>
      <w:r>
        <w:rPr>
          <w:rFonts w:hint="eastAsia" w:ascii="ＭＳ Ｐゴシック" w:hAnsi="ＭＳ Ｐゴシック" w:eastAsia="ＭＳ Ｐゴシック"/>
          <w:sz w:val="21"/>
        </w:rPr>
        <w:t>(</w:t>
      </w:r>
      <w:r>
        <w:rPr>
          <w:rFonts w:hint="eastAsia" w:ascii="ＭＳ Ｐゴシック" w:hAnsi="ＭＳ Ｐゴシック" w:eastAsia="ＭＳ Ｐゴシック"/>
          <w:sz w:val="21"/>
        </w:rPr>
        <w:t>第５条関係</w:t>
      </w:r>
      <w:r>
        <w:rPr>
          <w:rFonts w:hint="eastAsia" w:ascii="ＭＳ Ｐゴシック" w:hAnsi="ＭＳ Ｐゴシック" w:eastAsia="ＭＳ Ｐゴシック"/>
          <w:sz w:val="21"/>
        </w:rPr>
        <w:t>)</w:t>
      </w:r>
    </w:p>
    <w:p>
      <w:pPr>
        <w:pStyle w:val="0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境町初回産科受診料助成金交付申請書兼請求書</w:t>
      </w:r>
    </w:p>
    <w:p>
      <w:pPr>
        <w:pStyle w:val="0"/>
        <w:jc w:val="center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jc w:val="righ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年　　　月　　　日</w:t>
      </w:r>
    </w:p>
    <w:p>
      <w:pPr>
        <w:pStyle w:val="0"/>
        <w:jc w:val="right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境町長　様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　初回産科受診料助成金の交付を受けたいので、境町初回産科受診料助成事業実施要項第５条の規約により次のとおり申請及び請求します。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１　申請内容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37"/>
        <w:gridCol w:w="8"/>
        <w:gridCol w:w="877"/>
        <w:gridCol w:w="2483"/>
        <w:gridCol w:w="1260"/>
        <w:gridCol w:w="2839"/>
      </w:tblGrid>
      <w:tr>
        <w:trPr>
          <w:trHeight w:val="257" w:hRule="atLeast"/>
        </w:trPr>
        <w:tc>
          <w:tcPr>
            <w:tcW w:w="1045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申請者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フリガナ</w:t>
            </w:r>
          </w:p>
        </w:tc>
        <w:tc>
          <w:tcPr>
            <w:tcW w:w="2483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  <w:sz w:val="16"/>
              </w:rPr>
            </w:pP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生年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月日</w:t>
            </w:r>
          </w:p>
        </w:tc>
        <w:tc>
          <w:tcPr>
            <w:tcW w:w="2839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ind w:left="0" w:leftChars="0" w:right="0" w:rightChars="0" w:firstLine="840" w:firstLineChars="4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年　　月　　日</w:t>
            </w:r>
          </w:p>
        </w:tc>
      </w:tr>
      <w:tr>
        <w:trPr>
          <w:trHeight w:val="429" w:hRule="atLeast"/>
        </w:trPr>
        <w:tc>
          <w:tcPr>
            <w:tcW w:w="1045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7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氏　名</w:t>
            </w:r>
          </w:p>
        </w:tc>
        <w:tc>
          <w:tcPr>
            <w:tcW w:w="2483" w:type="dxa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9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受診日</w:t>
            </w:r>
          </w:p>
        </w:tc>
        <w:tc>
          <w:tcPr>
            <w:tcW w:w="336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年　　　月　　　日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受診医療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機関名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/>
        <w:tc>
          <w:tcPr>
            <w:tcW w:w="103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受診料</w:t>
            </w:r>
          </w:p>
        </w:tc>
        <w:tc>
          <w:tcPr>
            <w:tcW w:w="3368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　　　　　　　　円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助成金</w:t>
            </w:r>
          </w:p>
          <w:p>
            <w:pPr>
              <w:pStyle w:val="0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申請額</w:t>
            </w:r>
          </w:p>
        </w:tc>
        <w:tc>
          <w:tcPr>
            <w:tcW w:w="2839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　　　　　円</w:t>
            </w:r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２　振込口座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730"/>
        <w:gridCol w:w="420"/>
        <w:gridCol w:w="772"/>
        <w:gridCol w:w="2907"/>
      </w:tblGrid>
      <w:tr>
        <w:trPr>
          <w:trHeight w:val="706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金融機関名</w:t>
            </w:r>
          </w:p>
        </w:tc>
        <w:tc>
          <w:tcPr>
            <w:tcW w:w="3150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djustRightInd w:val="0"/>
              <w:snapToGrid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　　銀行・信用金庫　　　　　　　　　　　　　　　　　　　</w:t>
            </w:r>
          </w:p>
          <w:p>
            <w:pPr>
              <w:pStyle w:val="0"/>
              <w:adjustRightInd w:val="0"/>
              <w:snapToGrid w:val="0"/>
              <w:spacing w:line="0" w:lineRule="atLeast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　　信用組合・農協　　　　　　　　　　　　</w:t>
            </w:r>
          </w:p>
        </w:tc>
        <w:tc>
          <w:tcPr>
            <w:tcW w:w="3679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　　　　　　　　本店・支店</w:t>
            </w:r>
          </w:p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　　　　　　　　　　　　　　　　　　出張所</w:t>
            </w:r>
          </w:p>
        </w:tc>
      </w:tr>
      <w:tr>
        <w:trPr/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預金種別</w:t>
            </w:r>
          </w:p>
        </w:tc>
        <w:tc>
          <w:tcPr>
            <w:tcW w:w="273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ind w:left="0" w:leftChars="0" w:right="0" w:rightChars="0" w:firstLine="420" w:firstLineChars="2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普通　　・　　当座</w:t>
            </w:r>
          </w:p>
        </w:tc>
        <w:tc>
          <w:tcPr>
            <w:tcW w:w="1192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口座番号</w:t>
            </w:r>
          </w:p>
        </w:tc>
        <w:tc>
          <w:tcPr>
            <w:tcW w:w="290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  <w:tr>
        <w:trPr>
          <w:trHeight w:val="213" w:hRule="atLeast"/>
        </w:trPr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jc w:val="center"/>
              <w:rPr>
                <w:rFonts w:hint="eastAsia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フリガナ</w:t>
            </w:r>
          </w:p>
        </w:tc>
        <w:tc>
          <w:tcPr>
            <w:tcW w:w="6829" w:type="dxa"/>
            <w:gridSpan w:val="4"/>
            <w:tcBorders>
              <w:top w:val="none" w:color="auto" w:sz="0" w:space="0"/>
              <w:left w:val="single" w:color="auto" w:sz="4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ＭＳ Ｐゴシック" w:hAnsi="ＭＳ Ｐゴシック" w:eastAsia="ＭＳ Ｐゴシック"/>
                <w:sz w:val="16"/>
              </w:rPr>
            </w:pPr>
          </w:p>
        </w:tc>
      </w:tr>
      <w:tr>
        <w:trPr>
          <w:trHeight w:val="360" w:hRule="atLeast"/>
        </w:trPr>
        <w:tc>
          <w:tcPr>
            <w:tcW w:w="1675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口座名義人</w:t>
            </w:r>
          </w:p>
        </w:tc>
        <w:tc>
          <w:tcPr>
            <w:tcW w:w="6829" w:type="dxa"/>
            <w:gridSpan w:val="4"/>
            <w:tcBorders>
              <w:top w:val="dotted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３　世帯状況及び同意事項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6829"/>
      </w:tblGrid>
      <w:tr>
        <w:trPr/>
        <w:tc>
          <w:tcPr>
            <w:tcW w:w="167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世帯状況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spacing w:line="360" w:lineRule="auto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□住民税非課税世帯　　□生活保護世帯　　□その他</w:t>
            </w:r>
          </w:p>
        </w:tc>
      </w:tr>
      <w:tr>
        <w:trPr/>
        <w:tc>
          <w:tcPr>
            <w:tcW w:w="167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同意状況</w:t>
            </w:r>
          </w:p>
        </w:tc>
        <w:tc>
          <w:tcPr>
            <w:tcW w:w="6829" w:type="dxa"/>
            <w:vAlign w:val="top"/>
          </w:tcPr>
          <w:p>
            <w:pPr>
              <w:pStyle w:val="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□町が課税状況を確認することに同意します。</w:t>
            </w:r>
          </w:p>
          <w:p>
            <w:pPr>
              <w:pStyle w:val="0"/>
              <w:ind w:left="0" w:leftChars="0" w:right="0" w:rightChars="0" w:hanging="210" w:hangingChars="100"/>
              <w:rPr>
                <w:rFonts w:hint="eastAsia" w:ascii="ＭＳ Ｐゴシック" w:hAnsi="ＭＳ Ｐゴシック" w:eastAsia="ＭＳ Ｐゴシック"/>
              </w:rPr>
            </w:pPr>
            <w:r>
              <w:rPr>
                <w:rFonts w:hint="eastAsia" w:ascii="ＭＳ Ｐゴシック" w:hAnsi="ＭＳ Ｐゴシック" w:eastAsia="ＭＳ Ｐゴシック"/>
              </w:rPr>
              <w:t>□妊婦健康診査の医療機関と町が必要に応じて、支援について必要な情報について共有することに同意します。</w:t>
            </w:r>
          </w:p>
        </w:tc>
      </w:tr>
    </w:tbl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４　添付書類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　</w:t>
      </w:r>
      <w:r>
        <w:rPr>
          <w:rFonts w:hint="eastAsia" w:ascii="ＭＳ Ｐゴシック" w:hAnsi="ＭＳ Ｐゴシック" w:eastAsia="ＭＳ Ｐゴシック"/>
          <w:sz w:val="21"/>
        </w:rPr>
        <w:t>(</w:t>
      </w:r>
      <w:r>
        <w:rPr>
          <w:rFonts w:hint="eastAsia" w:ascii="ＭＳ Ｐゴシック" w:hAnsi="ＭＳ Ｐゴシック" w:eastAsia="ＭＳ Ｐゴシック"/>
          <w:sz w:val="21"/>
        </w:rPr>
        <w:t>１</w:t>
      </w:r>
      <w:r>
        <w:rPr>
          <w:rFonts w:hint="eastAsia" w:ascii="ＭＳ Ｐゴシック" w:hAnsi="ＭＳ Ｐゴシック" w:eastAsia="ＭＳ Ｐゴシック"/>
          <w:sz w:val="21"/>
        </w:rPr>
        <w:t>)</w:t>
      </w:r>
      <w:r>
        <w:rPr>
          <w:rFonts w:hint="eastAsia" w:ascii="ＭＳ Ｐゴシック" w:hAnsi="ＭＳ Ｐゴシック" w:eastAsia="ＭＳ Ｐゴシック"/>
          <w:sz w:val="21"/>
        </w:rPr>
        <w:t>　妊娠判定を実施した医療機関が発行する領収書及び診療明細書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　</w:t>
      </w:r>
      <w:r>
        <w:rPr>
          <w:rFonts w:hint="eastAsia" w:ascii="ＭＳ Ｐゴシック" w:hAnsi="ＭＳ Ｐゴシック" w:eastAsia="ＭＳ Ｐゴシック"/>
          <w:sz w:val="21"/>
        </w:rPr>
        <w:t>(</w:t>
      </w:r>
      <w:r>
        <w:rPr>
          <w:rFonts w:hint="eastAsia" w:ascii="ＭＳ Ｐゴシック" w:hAnsi="ＭＳ Ｐゴシック" w:eastAsia="ＭＳ Ｐゴシック"/>
          <w:sz w:val="21"/>
        </w:rPr>
        <w:t>２</w:t>
      </w:r>
      <w:r>
        <w:rPr>
          <w:rFonts w:hint="eastAsia" w:ascii="ＭＳ Ｐゴシック" w:hAnsi="ＭＳ Ｐゴシック" w:eastAsia="ＭＳ Ｐゴシック"/>
          <w:sz w:val="21"/>
        </w:rPr>
        <w:t>)</w:t>
      </w:r>
      <w:r>
        <w:rPr>
          <w:rFonts w:hint="eastAsia" w:ascii="ＭＳ Ｐゴシック" w:hAnsi="ＭＳ Ｐゴシック" w:eastAsia="ＭＳ Ｐゴシック"/>
          <w:sz w:val="21"/>
        </w:rPr>
        <w:t>　世帯全員の課税状況が確認できる書類</w:t>
      </w:r>
      <w:r>
        <w:rPr>
          <w:rFonts w:hint="eastAsia" w:ascii="ＭＳ Ｐゴシック" w:hAnsi="ＭＳ Ｐゴシック" w:eastAsia="ＭＳ Ｐゴシック"/>
          <w:sz w:val="21"/>
        </w:rPr>
        <w:t>(</w:t>
      </w:r>
      <w:r>
        <w:rPr>
          <w:rFonts w:hint="eastAsia" w:ascii="ＭＳ Ｐゴシック" w:hAnsi="ＭＳ Ｐゴシック" w:eastAsia="ＭＳ Ｐゴシック"/>
          <w:sz w:val="21"/>
        </w:rPr>
        <w:t>非課税証明書等</w:t>
      </w:r>
      <w:r>
        <w:rPr>
          <w:rFonts w:hint="eastAsia" w:ascii="ＭＳ Ｐゴシック" w:hAnsi="ＭＳ Ｐゴシック" w:eastAsia="ＭＳ Ｐゴシック"/>
          <w:sz w:val="21"/>
        </w:rPr>
        <w:t>)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　　　　※町が課税状況を確認できる場合は提出不要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　</w:t>
      </w:r>
      <w:r>
        <w:rPr>
          <w:rFonts w:hint="eastAsia" w:ascii="ＭＳ Ｐゴシック" w:hAnsi="ＭＳ Ｐゴシック" w:eastAsia="ＭＳ Ｐゴシック"/>
          <w:sz w:val="21"/>
        </w:rPr>
        <w:t>(</w:t>
      </w:r>
      <w:r>
        <w:rPr>
          <w:rFonts w:hint="eastAsia" w:ascii="ＭＳ Ｐゴシック" w:hAnsi="ＭＳ Ｐゴシック" w:eastAsia="ＭＳ Ｐゴシック"/>
          <w:sz w:val="21"/>
        </w:rPr>
        <w:t>３</w:t>
      </w:r>
      <w:r>
        <w:rPr>
          <w:rFonts w:hint="eastAsia" w:ascii="ＭＳ Ｐゴシック" w:hAnsi="ＭＳ Ｐゴシック" w:eastAsia="ＭＳ Ｐゴシック"/>
          <w:sz w:val="21"/>
        </w:rPr>
        <w:t>)</w:t>
      </w:r>
      <w:r>
        <w:rPr>
          <w:rFonts w:hint="eastAsia" w:ascii="ＭＳ Ｐゴシック" w:hAnsi="ＭＳ Ｐゴシック" w:eastAsia="ＭＳ Ｐゴシック"/>
          <w:sz w:val="21"/>
        </w:rPr>
        <w:t>　受診者の氏名・住所・生年月日が確認できる書類の写し　※運転免許証、健康保険証等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　　　　</w:t>
      </w:r>
      <w:r>
        <w:rPr>
          <w:rFonts w:hint="eastAsia" w:ascii="ＭＳ Ｐゴシック" w:hAnsi="ＭＳ Ｐゴシック" w:eastAsia="ＭＳ Ｐゴシック"/>
          <w:sz w:val="21"/>
        </w:rPr>
        <w:t>(</w:t>
      </w:r>
      <w:r>
        <w:rPr>
          <w:rFonts w:hint="eastAsia" w:ascii="ＭＳ Ｐゴシック" w:hAnsi="ＭＳ Ｐゴシック" w:eastAsia="ＭＳ Ｐゴシック"/>
          <w:sz w:val="21"/>
        </w:rPr>
        <w:t>申請者と受診者が異なる場合は双方のもの</w:t>
      </w:r>
      <w:r>
        <w:rPr>
          <w:rFonts w:hint="eastAsia" w:ascii="ＭＳ Ｐゴシック" w:hAnsi="ＭＳ Ｐゴシック" w:eastAsia="ＭＳ Ｐゴシック"/>
          <w:sz w:val="21"/>
        </w:rPr>
        <w:t>)</w:t>
      </w:r>
    </w:p>
    <w:p>
      <w:pPr>
        <w:pStyle w:val="0"/>
        <w:jc w:val="left"/>
        <w:rPr>
          <w:rFonts w:hint="eastAsia" w:ascii="ＭＳ Ｐゴシック" w:hAnsi="ＭＳ Ｐゴシック" w:eastAsia="ＭＳ Ｐゴシック"/>
          <w:sz w:val="21"/>
        </w:rPr>
      </w:pPr>
      <w:r>
        <w:rPr>
          <w:rFonts w:hint="eastAsia" w:ascii="ＭＳ Ｐゴシック" w:hAnsi="ＭＳ Ｐゴシック" w:eastAsia="ＭＳ Ｐゴシック"/>
          <w:sz w:val="21"/>
        </w:rPr>
        <w:t>　</w:t>
      </w:r>
      <w:r>
        <w:rPr>
          <w:rFonts w:hint="eastAsia" w:ascii="ＭＳ Ｐゴシック" w:hAnsi="ＭＳ Ｐゴシック" w:eastAsia="ＭＳ Ｐゴシック"/>
          <w:sz w:val="21"/>
        </w:rPr>
        <w:t>(</w:t>
      </w:r>
      <w:r>
        <w:rPr>
          <w:rFonts w:hint="eastAsia" w:ascii="ＭＳ Ｐゴシック" w:hAnsi="ＭＳ Ｐゴシック" w:eastAsia="ＭＳ Ｐゴシック"/>
          <w:sz w:val="21"/>
        </w:rPr>
        <w:t>４</w:t>
      </w:r>
      <w:r>
        <w:rPr>
          <w:rFonts w:hint="eastAsia" w:ascii="ＭＳ Ｐゴシック" w:hAnsi="ＭＳ Ｐゴシック" w:eastAsia="ＭＳ Ｐゴシック"/>
          <w:sz w:val="21"/>
        </w:rPr>
        <w:t>)</w:t>
      </w:r>
      <w:r>
        <w:rPr>
          <w:rFonts w:hint="eastAsia" w:ascii="ＭＳ Ｐゴシック" w:hAnsi="ＭＳ Ｐゴシック" w:eastAsia="ＭＳ Ｐゴシック"/>
          <w:sz w:val="21"/>
        </w:rPr>
        <w:t>　振込希望先金融機関の通帳又はキャッシュカードのコピー</w:t>
      </w:r>
    </w:p>
    <w:p>
      <w:pPr>
        <w:pStyle w:val="0"/>
        <w:jc w:val="left"/>
        <w:rPr>
          <w:rFonts w:hint="eastAsia"/>
        </w:rPr>
      </w:pPr>
      <w:r>
        <w:rPr>
          <w:rFonts w:hint="eastAsia" w:ascii="ＭＳ Ｐゴシック" w:hAnsi="ＭＳ Ｐゴシック" w:eastAsia="ＭＳ Ｐゴシック"/>
          <w:sz w:val="21"/>
        </w:rPr>
        <w:t>　</w:t>
      </w:r>
      <w:r>
        <w:rPr>
          <w:rFonts w:hint="eastAsia" w:ascii="ＭＳ Ｐゴシック" w:hAnsi="ＭＳ Ｐゴシック" w:eastAsia="ＭＳ Ｐゴシック"/>
          <w:sz w:val="21"/>
        </w:rPr>
        <w:t>(</w:t>
      </w:r>
      <w:r>
        <w:rPr>
          <w:rFonts w:hint="eastAsia" w:ascii="ＭＳ Ｐゴシック" w:hAnsi="ＭＳ Ｐゴシック" w:eastAsia="ＭＳ Ｐゴシック"/>
          <w:sz w:val="21"/>
        </w:rPr>
        <w:t>５</w:t>
      </w:r>
      <w:r>
        <w:rPr>
          <w:rFonts w:hint="eastAsia" w:ascii="ＭＳ Ｐゴシック" w:hAnsi="ＭＳ Ｐゴシック" w:eastAsia="ＭＳ Ｐゴシック"/>
          <w:sz w:val="21"/>
        </w:rPr>
        <w:t>)</w:t>
      </w:r>
      <w:r>
        <w:rPr>
          <w:rFonts w:hint="eastAsia" w:ascii="ＭＳ Ｐゴシック" w:hAnsi="ＭＳ Ｐゴシック" w:eastAsia="ＭＳ Ｐゴシック"/>
          <w:sz w:val="21"/>
        </w:rPr>
        <w:t>　その他町長が必要を認める書類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before="0" w:beforeLines="0" w:beforeAutospacing="0" w:after="0" w:afterLines="0" w:afterAutospacing="0" w:line="0" w:lineRule="atLeast"/>
        <w:ind w:leftChars="0" w:rightChars="0" w:firstLineChars="0"/>
        <w:jc w:val="both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山川 敬子</dc:creator>
  <cp:lastModifiedBy>山川 敬子</cp:lastModifiedBy>
  <dcterms:created xsi:type="dcterms:W3CDTF">2024-02-09T01:09:00Z</dcterms:created>
  <dcterms:modified xsi:type="dcterms:W3CDTF">2024-02-09T01:09:00Z</dcterms:modified>
  <cp:revision>0</cp:revision>
</cp:coreProperties>
</file>